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B3" w:rsidRDefault="003A0D1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-200660</wp:posOffset>
                </wp:positionV>
                <wp:extent cx="4572000" cy="1201420"/>
                <wp:effectExtent l="9525" t="8890" r="952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E06" w:rsidRDefault="00BD6827" w:rsidP="002A7FE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8F5E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LEDA’S</w:t>
                            </w:r>
                            <w:r w:rsidR="002A7FE5" w:rsidRPr="008F5E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90504A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6D4426" w:rsidRPr="008F5E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  <w:r w:rsidR="002744B3" w:rsidRPr="008F5E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Annual</w:t>
                            </w:r>
                          </w:p>
                          <w:p w:rsidR="002744B3" w:rsidRPr="008F5E06" w:rsidRDefault="002744B3" w:rsidP="002A7FE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8F5E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Cricket for Breast Cancer</w:t>
                            </w:r>
                            <w:r w:rsidR="002A7FE5" w:rsidRPr="008F5E0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A7FE5" w:rsidRPr="002A7FE5" w:rsidRDefault="002A7FE5" w:rsidP="00BD682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2A7FE5">
                              <w:rPr>
                                <w:rFonts w:ascii="Arial Black" w:hAnsi="Arial Black"/>
                                <w:b/>
                              </w:rPr>
                              <w:t>Come support a great cause and warm-up for</w:t>
                            </w:r>
                          </w:p>
                          <w:p w:rsidR="002A7FE5" w:rsidRPr="002A7FE5" w:rsidRDefault="002A7FE5" w:rsidP="00BD682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 w:rsidRPr="002A7FE5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The ADO Cricket Singles National Qualifier for ADO Region 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-15.8pt;width:5in;height:9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">
                <v:textbox>
                  <w:txbxContent>
                    <w:p w:rsidR="008F5E06" w:rsidRDefault="00BD6827" w:rsidP="002A7FE5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8F5E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LEDA’S</w:t>
                      </w:r>
                      <w:r w:rsidR="002A7FE5" w:rsidRPr="008F5E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-</w:t>
                      </w:r>
                      <w:r w:rsidR="0090504A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9</w:t>
                      </w:r>
                      <w:r w:rsidR="006D4426" w:rsidRPr="008F5E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th</w:t>
                      </w:r>
                      <w:r w:rsidR="002744B3" w:rsidRPr="008F5E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Annual</w:t>
                      </w:r>
                    </w:p>
                    <w:p w:rsidR="002744B3" w:rsidRPr="008F5E06" w:rsidRDefault="002744B3" w:rsidP="002A7FE5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8F5E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Cricket for Breast Cancer</w:t>
                      </w:r>
                      <w:r w:rsidR="002A7FE5" w:rsidRPr="008F5E0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2A7FE5" w:rsidRPr="002A7FE5" w:rsidRDefault="002A7FE5" w:rsidP="00BD6827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2A7FE5">
                        <w:rPr>
                          <w:rFonts w:ascii="Arial Black" w:hAnsi="Arial Black"/>
                          <w:b/>
                        </w:rPr>
                        <w:t>Come support a great cause and warm-up for</w:t>
                      </w:r>
                    </w:p>
                    <w:p w:rsidR="002A7FE5" w:rsidRPr="002A7FE5" w:rsidRDefault="002A7FE5" w:rsidP="00BD6827">
                      <w:pPr>
                        <w:jc w:val="center"/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 w:rsidRPr="002A7FE5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The ADO Cricket Singles National Qualifier for ADO Region 4-6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15720" cy="1022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B3" w:rsidRPr="004806B7" w:rsidRDefault="002744B3" w:rsidP="001D5A82">
      <w:pPr>
        <w:jc w:val="center"/>
        <w:rPr>
          <w:rFonts w:ascii="Arial Black" w:hAnsi="Arial Black"/>
          <w:b/>
          <w:sz w:val="36"/>
          <w:szCs w:val="36"/>
        </w:rPr>
      </w:pPr>
      <w:r w:rsidRPr="004806B7">
        <w:rPr>
          <w:rFonts w:ascii="Arial Black" w:hAnsi="Arial Black"/>
          <w:b/>
          <w:sz w:val="36"/>
          <w:szCs w:val="36"/>
        </w:rPr>
        <w:t>D</w:t>
      </w:r>
      <w:r w:rsidR="002A7FE5" w:rsidRPr="004806B7">
        <w:rPr>
          <w:rFonts w:ascii="Arial Black" w:hAnsi="Arial Black"/>
          <w:b/>
          <w:sz w:val="36"/>
          <w:szCs w:val="36"/>
        </w:rPr>
        <w:t>ate</w:t>
      </w:r>
      <w:r w:rsidRPr="004806B7">
        <w:rPr>
          <w:rFonts w:ascii="Arial Black" w:hAnsi="Arial Black"/>
          <w:b/>
          <w:sz w:val="36"/>
          <w:szCs w:val="36"/>
        </w:rPr>
        <w:t xml:space="preserve">: </w:t>
      </w:r>
      <w:r w:rsidRPr="004806B7">
        <w:rPr>
          <w:rFonts w:ascii="Arial Black" w:hAnsi="Arial Black"/>
          <w:sz w:val="36"/>
          <w:szCs w:val="36"/>
        </w:rPr>
        <w:t>Saturday–</w:t>
      </w:r>
      <w:r w:rsidR="0047117B" w:rsidRPr="004806B7">
        <w:rPr>
          <w:rFonts w:ascii="Arial Black" w:hAnsi="Arial Black"/>
          <w:sz w:val="36"/>
          <w:szCs w:val="36"/>
        </w:rPr>
        <w:t xml:space="preserve">November </w:t>
      </w:r>
      <w:r w:rsidR="0090504A">
        <w:rPr>
          <w:rFonts w:ascii="Arial Black" w:hAnsi="Arial Black"/>
          <w:sz w:val="36"/>
          <w:szCs w:val="36"/>
        </w:rPr>
        <w:t>4</w:t>
      </w:r>
      <w:r w:rsidR="0047117B" w:rsidRPr="004806B7">
        <w:rPr>
          <w:rFonts w:ascii="Arial Black" w:hAnsi="Arial Black"/>
          <w:sz w:val="36"/>
          <w:szCs w:val="36"/>
          <w:vertAlign w:val="superscript"/>
        </w:rPr>
        <w:t>th</w:t>
      </w:r>
      <w:r w:rsidR="0047117B" w:rsidRPr="004806B7">
        <w:rPr>
          <w:rFonts w:ascii="Arial Black" w:hAnsi="Arial Black"/>
          <w:sz w:val="36"/>
          <w:szCs w:val="36"/>
        </w:rPr>
        <w:t>, 201</w:t>
      </w:r>
      <w:r w:rsidR="0090504A">
        <w:rPr>
          <w:rFonts w:ascii="Arial Black" w:hAnsi="Arial Black"/>
          <w:sz w:val="36"/>
          <w:szCs w:val="36"/>
        </w:rPr>
        <w:t>7</w:t>
      </w:r>
    </w:p>
    <w:p w:rsidR="00880615" w:rsidRPr="0042594F" w:rsidRDefault="004C2E88" w:rsidP="004C2E88">
      <w:pPr>
        <w:jc w:val="center"/>
        <w:rPr>
          <w:rFonts w:ascii="Arial Black" w:hAnsi="Arial Black"/>
        </w:rPr>
      </w:pPr>
      <w:r w:rsidRPr="0042594F">
        <w:rPr>
          <w:rFonts w:ascii="Arial Black" w:hAnsi="Arial Black"/>
        </w:rPr>
        <w:t>Tournament Site and Accommodations: Quail Hollow Resort 11080 Concord-</w:t>
      </w:r>
      <w:proofErr w:type="spellStart"/>
      <w:r w:rsidRPr="0042594F">
        <w:rPr>
          <w:rFonts w:ascii="Arial Black" w:hAnsi="Arial Black"/>
        </w:rPr>
        <w:t>Hambden</w:t>
      </w:r>
      <w:proofErr w:type="spellEnd"/>
      <w:r w:rsidRPr="0042594F">
        <w:rPr>
          <w:rFonts w:ascii="Arial Black" w:hAnsi="Arial Black"/>
        </w:rPr>
        <w:t xml:space="preserve"> Road</w:t>
      </w:r>
      <w:r w:rsidR="00880615" w:rsidRPr="0042594F">
        <w:rPr>
          <w:rFonts w:ascii="Arial Black" w:hAnsi="Arial Black"/>
        </w:rPr>
        <w:t>, Painesville</w:t>
      </w:r>
      <w:r w:rsidRPr="0042594F">
        <w:rPr>
          <w:rFonts w:ascii="Arial Black" w:hAnsi="Arial Black"/>
        </w:rPr>
        <w:t>, Ohio 44077</w:t>
      </w:r>
    </w:p>
    <w:p w:rsidR="00880615" w:rsidRPr="0042594F" w:rsidRDefault="004C2E88" w:rsidP="004C2E88">
      <w:pPr>
        <w:jc w:val="center"/>
        <w:rPr>
          <w:rFonts w:ascii="Arial Black" w:hAnsi="Arial Black"/>
        </w:rPr>
      </w:pPr>
      <w:r w:rsidRPr="0042594F">
        <w:rPr>
          <w:rFonts w:ascii="Arial Black" w:hAnsi="Arial Black"/>
        </w:rPr>
        <w:t xml:space="preserve"> Phone: 440-497-1100 </w:t>
      </w:r>
      <w:bookmarkStart w:id="0" w:name="_GoBack"/>
      <w:r w:rsidR="00D3379F">
        <w:fldChar w:fldCharType="begin"/>
      </w:r>
      <w:r w:rsidR="00D3379F">
        <w:instrText xml:space="preserve"> HYPERLINK "http://www.quailhollowresort.com" </w:instrText>
      </w:r>
      <w:r w:rsidR="00D3379F">
        <w:fldChar w:fldCharType="separate"/>
      </w:r>
      <w:r w:rsidR="00880615" w:rsidRPr="0042594F">
        <w:rPr>
          <w:rStyle w:val="Hyperlink"/>
          <w:rFonts w:ascii="Arial Black" w:hAnsi="Arial Black"/>
        </w:rPr>
        <w:t>www.quailhollowresort.com</w:t>
      </w:r>
      <w:r w:rsidR="00D3379F">
        <w:rPr>
          <w:rStyle w:val="Hyperlink"/>
          <w:rFonts w:ascii="Arial Black" w:hAnsi="Arial Black"/>
        </w:rPr>
        <w:fldChar w:fldCharType="end"/>
      </w:r>
      <w:r w:rsidRPr="0042594F">
        <w:rPr>
          <w:rFonts w:ascii="Arial Black" w:hAnsi="Arial Black"/>
        </w:rPr>
        <w:t xml:space="preserve"> </w:t>
      </w:r>
      <w:bookmarkEnd w:id="0"/>
    </w:p>
    <w:p w:rsidR="004C2E88" w:rsidRPr="0042594F" w:rsidRDefault="004C2E88" w:rsidP="004C2E88">
      <w:pPr>
        <w:jc w:val="center"/>
        <w:rPr>
          <w:rFonts w:ascii="Arial Black" w:hAnsi="Arial Black"/>
        </w:rPr>
      </w:pPr>
      <w:r w:rsidRPr="0042594F">
        <w:rPr>
          <w:rFonts w:ascii="Arial Black" w:hAnsi="Arial Black"/>
        </w:rPr>
        <w:t>$</w:t>
      </w:r>
      <w:r w:rsidR="00295279">
        <w:rPr>
          <w:rFonts w:ascii="Arial Black" w:hAnsi="Arial Black"/>
        </w:rPr>
        <w:t>82</w:t>
      </w:r>
      <w:r w:rsidRPr="0042594F">
        <w:rPr>
          <w:rFonts w:ascii="Arial Black" w:hAnsi="Arial Black"/>
        </w:rPr>
        <w:t xml:space="preserve"> Darter Rate</w:t>
      </w:r>
    </w:p>
    <w:p w:rsidR="0042594F" w:rsidRPr="008F5E06" w:rsidRDefault="002744B3" w:rsidP="004C2E88">
      <w:pPr>
        <w:jc w:val="center"/>
        <w:rPr>
          <w:rFonts w:ascii="Arial Black" w:hAnsi="Arial Black"/>
          <w:b/>
        </w:rPr>
      </w:pPr>
      <w:r w:rsidRPr="008F5E06">
        <w:rPr>
          <w:rFonts w:ascii="Arial Black" w:hAnsi="Arial Black"/>
          <w:b/>
        </w:rPr>
        <w:t>EVENTS:</w:t>
      </w:r>
    </w:p>
    <w:p w:rsidR="002744B3" w:rsidRPr="008F5E06" w:rsidRDefault="002744B3" w:rsidP="004C2E88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ab/>
        <w:t>Men’s Singles – 1:00PM</w:t>
      </w:r>
      <w:r w:rsidR="0042594F" w:rsidRPr="008F5E06">
        <w:rPr>
          <w:rFonts w:ascii="Arial Black" w:hAnsi="Arial Black"/>
          <w:b/>
          <w:sz w:val="16"/>
          <w:szCs w:val="16"/>
        </w:rPr>
        <w:t xml:space="preserve"> – Double Elimination**</w:t>
      </w:r>
    </w:p>
    <w:p w:rsidR="002744B3" w:rsidRPr="008F5E06" w:rsidRDefault="002744B3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 xml:space="preserve">Women’s Singles – </w:t>
      </w:r>
      <w:r w:rsidR="006D4426" w:rsidRPr="008F5E06">
        <w:rPr>
          <w:rFonts w:ascii="Arial Black" w:hAnsi="Arial Black"/>
          <w:b/>
          <w:sz w:val="16"/>
          <w:szCs w:val="16"/>
        </w:rPr>
        <w:t>3</w:t>
      </w:r>
      <w:r w:rsidRPr="008F5E06">
        <w:rPr>
          <w:rFonts w:ascii="Arial Black" w:hAnsi="Arial Black"/>
          <w:b/>
          <w:sz w:val="16"/>
          <w:szCs w:val="16"/>
        </w:rPr>
        <w:t>:</w:t>
      </w:r>
      <w:r w:rsidR="00BD6827" w:rsidRPr="008F5E06">
        <w:rPr>
          <w:rFonts w:ascii="Arial Black" w:hAnsi="Arial Black"/>
          <w:b/>
          <w:sz w:val="16"/>
          <w:szCs w:val="16"/>
        </w:rPr>
        <w:t>0</w:t>
      </w:r>
      <w:r w:rsidRPr="008F5E06">
        <w:rPr>
          <w:rFonts w:ascii="Arial Black" w:hAnsi="Arial Black"/>
          <w:b/>
          <w:sz w:val="16"/>
          <w:szCs w:val="16"/>
        </w:rPr>
        <w:t>0PM</w:t>
      </w:r>
      <w:r w:rsidR="0042594F" w:rsidRPr="008F5E06">
        <w:rPr>
          <w:rFonts w:ascii="Arial Black" w:hAnsi="Arial Black"/>
          <w:b/>
          <w:sz w:val="16"/>
          <w:szCs w:val="16"/>
        </w:rPr>
        <w:t xml:space="preserve"> – Double Elimination**</w:t>
      </w:r>
    </w:p>
    <w:p w:rsidR="0042594F" w:rsidRPr="008F5E06" w:rsidRDefault="0042594F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Mixed Doubles – 5:00PM – Single Elimination**</w:t>
      </w:r>
    </w:p>
    <w:p w:rsidR="002744B3" w:rsidRPr="008F5E06" w:rsidRDefault="002744B3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 xml:space="preserve">Blind Draw – </w:t>
      </w:r>
      <w:r w:rsidR="00F716ED" w:rsidRPr="008F5E06">
        <w:rPr>
          <w:rFonts w:ascii="Arial Black" w:hAnsi="Arial Black"/>
          <w:b/>
          <w:sz w:val="16"/>
          <w:szCs w:val="16"/>
        </w:rPr>
        <w:t>7</w:t>
      </w:r>
      <w:r w:rsidRPr="008F5E06">
        <w:rPr>
          <w:rFonts w:ascii="Arial Black" w:hAnsi="Arial Black"/>
          <w:b/>
          <w:sz w:val="16"/>
          <w:szCs w:val="16"/>
        </w:rPr>
        <w:t>:</w:t>
      </w:r>
      <w:r w:rsidR="00BD6827" w:rsidRPr="008F5E06">
        <w:rPr>
          <w:rFonts w:ascii="Arial Black" w:hAnsi="Arial Black"/>
          <w:b/>
          <w:sz w:val="16"/>
          <w:szCs w:val="16"/>
        </w:rPr>
        <w:t>0</w:t>
      </w:r>
      <w:r w:rsidRPr="008F5E06">
        <w:rPr>
          <w:rFonts w:ascii="Arial Black" w:hAnsi="Arial Black"/>
          <w:b/>
          <w:sz w:val="16"/>
          <w:szCs w:val="16"/>
        </w:rPr>
        <w:t>0PM</w:t>
      </w:r>
      <w:r w:rsidR="0042594F" w:rsidRPr="008F5E06">
        <w:rPr>
          <w:rFonts w:ascii="Arial Black" w:hAnsi="Arial Black"/>
          <w:b/>
          <w:sz w:val="16"/>
          <w:szCs w:val="16"/>
        </w:rPr>
        <w:t xml:space="preserve"> or as soon as all other events are finished.</w:t>
      </w:r>
    </w:p>
    <w:p w:rsidR="002744B3" w:rsidRPr="008F5E06" w:rsidRDefault="002744B3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****</w:t>
      </w:r>
      <w:r w:rsidRPr="008F5E06">
        <w:rPr>
          <w:rFonts w:ascii="Arial Black" w:hAnsi="Arial Black"/>
          <w:b/>
          <w:i/>
          <w:sz w:val="16"/>
          <w:szCs w:val="16"/>
          <w:u w:val="single"/>
        </w:rPr>
        <w:t>registration closes 15 minutes prior to events</w:t>
      </w:r>
      <w:r w:rsidRPr="008F5E06">
        <w:rPr>
          <w:rFonts w:ascii="Arial Black" w:hAnsi="Arial Black"/>
          <w:b/>
          <w:sz w:val="16"/>
          <w:szCs w:val="16"/>
        </w:rPr>
        <w:t>****</w:t>
      </w:r>
    </w:p>
    <w:p w:rsidR="00922982" w:rsidRDefault="00887C8E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$10.00 entry fee per person – per event</w:t>
      </w:r>
    </w:p>
    <w:p w:rsidR="008F5E06" w:rsidRPr="008F5E06" w:rsidRDefault="008F5E06" w:rsidP="001D5A82">
      <w:pPr>
        <w:jc w:val="center"/>
        <w:rPr>
          <w:rFonts w:ascii="Arial Black" w:hAnsi="Arial Black"/>
          <w:b/>
          <w:sz w:val="16"/>
          <w:szCs w:val="16"/>
        </w:rPr>
      </w:pPr>
    </w:p>
    <w:p w:rsidR="008F5E06" w:rsidRDefault="00A15662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Format: Single events - All Cricket</w:t>
      </w:r>
      <w:r w:rsidR="003F1042" w:rsidRPr="008F5E06">
        <w:rPr>
          <w:rFonts w:ascii="Arial Black" w:hAnsi="Arial Black"/>
          <w:b/>
          <w:sz w:val="16"/>
          <w:szCs w:val="16"/>
        </w:rPr>
        <w:t>, best of 3 –</w:t>
      </w:r>
      <w:r w:rsidRPr="008F5E06">
        <w:rPr>
          <w:rFonts w:ascii="Arial Black" w:hAnsi="Arial Black"/>
          <w:b/>
          <w:sz w:val="16"/>
          <w:szCs w:val="16"/>
        </w:rPr>
        <w:t xml:space="preserve"> Double Elimination  </w:t>
      </w:r>
    </w:p>
    <w:p w:rsidR="00D0193D" w:rsidRPr="008F5E06" w:rsidRDefault="00A15662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 xml:space="preserve"> Losers bracket one game</w:t>
      </w:r>
      <w:r w:rsidR="00BD6827" w:rsidRPr="008F5E06">
        <w:rPr>
          <w:rFonts w:ascii="Arial Black" w:hAnsi="Arial Black"/>
          <w:b/>
          <w:sz w:val="16"/>
          <w:szCs w:val="16"/>
        </w:rPr>
        <w:t xml:space="preserve"> – Finals Best of </w:t>
      </w:r>
      <w:r w:rsidR="00D0193D" w:rsidRPr="008F5E06">
        <w:rPr>
          <w:rFonts w:ascii="Arial Black" w:hAnsi="Arial Black"/>
          <w:b/>
          <w:sz w:val="16"/>
          <w:szCs w:val="16"/>
        </w:rPr>
        <w:t>3</w:t>
      </w:r>
      <w:r w:rsidR="0042594F" w:rsidRPr="008F5E06">
        <w:rPr>
          <w:rFonts w:ascii="Arial Black" w:hAnsi="Arial Black"/>
          <w:b/>
          <w:sz w:val="16"/>
          <w:szCs w:val="16"/>
        </w:rPr>
        <w:t xml:space="preserve"> </w:t>
      </w:r>
      <w:r w:rsidR="00D0193D" w:rsidRPr="008F5E06">
        <w:rPr>
          <w:rFonts w:ascii="Arial Black" w:hAnsi="Arial Black"/>
          <w:b/>
          <w:sz w:val="16"/>
          <w:szCs w:val="16"/>
        </w:rPr>
        <w:t xml:space="preserve"> </w:t>
      </w:r>
    </w:p>
    <w:p w:rsidR="00A15662" w:rsidRPr="008F5E06" w:rsidRDefault="003F1042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B</w:t>
      </w:r>
      <w:r w:rsidR="00A15662" w:rsidRPr="008F5E06">
        <w:rPr>
          <w:rFonts w:ascii="Arial Black" w:hAnsi="Arial Black"/>
          <w:b/>
          <w:sz w:val="16"/>
          <w:szCs w:val="16"/>
        </w:rPr>
        <w:t>lind Draw</w:t>
      </w:r>
      <w:r w:rsidR="0042594F" w:rsidRPr="008F5E06">
        <w:rPr>
          <w:rFonts w:ascii="Arial Black" w:hAnsi="Arial Black"/>
          <w:b/>
          <w:sz w:val="16"/>
          <w:szCs w:val="16"/>
        </w:rPr>
        <w:t xml:space="preserve"> &amp; Mixed Doubles</w:t>
      </w:r>
      <w:r w:rsidR="00A15662" w:rsidRPr="008F5E06">
        <w:rPr>
          <w:rFonts w:ascii="Arial Black" w:hAnsi="Arial Black"/>
          <w:b/>
          <w:sz w:val="16"/>
          <w:szCs w:val="16"/>
        </w:rPr>
        <w:t>–All Cricket–Single Elimination</w:t>
      </w:r>
      <w:r w:rsidR="00BD6827" w:rsidRPr="008F5E06">
        <w:rPr>
          <w:rFonts w:ascii="Arial Black" w:hAnsi="Arial Black"/>
          <w:b/>
          <w:sz w:val="16"/>
          <w:szCs w:val="16"/>
        </w:rPr>
        <w:t xml:space="preserve"> 50/50 Split on Payouts</w:t>
      </w:r>
    </w:p>
    <w:p w:rsidR="00A15662" w:rsidRPr="008F5E06" w:rsidRDefault="00A15662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$</w:t>
      </w:r>
      <w:r w:rsidR="00C55843" w:rsidRPr="008F5E06">
        <w:rPr>
          <w:rFonts w:ascii="Arial Black" w:hAnsi="Arial Black"/>
          <w:b/>
          <w:sz w:val="16"/>
          <w:szCs w:val="16"/>
        </w:rPr>
        <w:t>Money</w:t>
      </w:r>
      <w:r w:rsidRPr="008F5E06">
        <w:rPr>
          <w:rFonts w:ascii="Arial Black" w:hAnsi="Arial Black"/>
          <w:b/>
          <w:sz w:val="16"/>
          <w:szCs w:val="16"/>
        </w:rPr>
        <w:t xml:space="preserve"> added to Blind Draw by LEDA</w:t>
      </w:r>
      <w:r w:rsidR="001478D4" w:rsidRPr="008F5E06">
        <w:rPr>
          <w:rFonts w:ascii="Arial Black" w:hAnsi="Arial Black"/>
          <w:b/>
          <w:sz w:val="16"/>
          <w:szCs w:val="16"/>
        </w:rPr>
        <w:t xml:space="preserve"> </w:t>
      </w:r>
    </w:p>
    <w:p w:rsidR="002744B3" w:rsidRPr="008F5E06" w:rsidRDefault="008F305A" w:rsidP="001D5A82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**Double elimination subject to change **</w:t>
      </w:r>
    </w:p>
    <w:p w:rsidR="00C55843" w:rsidRPr="008F5E06" w:rsidRDefault="00C55843" w:rsidP="006D4426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Chinese auction and 50/50 drawings</w:t>
      </w:r>
    </w:p>
    <w:p w:rsidR="001D5A82" w:rsidRPr="008F5E06" w:rsidRDefault="001D5A82" w:rsidP="006D4426">
      <w:pPr>
        <w:jc w:val="center"/>
        <w:rPr>
          <w:rFonts w:ascii="Arial Black" w:hAnsi="Arial Black"/>
          <w:b/>
          <w:sz w:val="16"/>
          <w:szCs w:val="16"/>
        </w:rPr>
      </w:pPr>
      <w:r w:rsidRPr="008F5E06">
        <w:rPr>
          <w:rFonts w:ascii="Arial Black" w:hAnsi="Arial Black"/>
          <w:b/>
          <w:sz w:val="16"/>
          <w:szCs w:val="16"/>
        </w:rPr>
        <w:t>Food and Drink specials all day!!!!!</w:t>
      </w:r>
    </w:p>
    <w:p w:rsidR="00372DF7" w:rsidRDefault="00372DF7" w:rsidP="006D4426">
      <w:pPr>
        <w:jc w:val="center"/>
        <w:rPr>
          <w:rFonts w:ascii="Arial Black" w:hAnsi="Arial Black"/>
          <w:b/>
          <w:sz w:val="20"/>
          <w:szCs w:val="20"/>
        </w:rPr>
      </w:pPr>
      <w:r w:rsidRPr="00880615">
        <w:rPr>
          <w:rFonts w:ascii="Arial Black" w:hAnsi="Arial Black"/>
          <w:b/>
          <w:sz w:val="20"/>
          <w:szCs w:val="20"/>
        </w:rPr>
        <w:t xml:space="preserve">All funds raised will be donated to </w:t>
      </w:r>
      <w:r w:rsidR="0047117B" w:rsidRPr="00880615">
        <w:rPr>
          <w:rFonts w:ascii="Arial Black" w:hAnsi="Arial Black"/>
          <w:b/>
          <w:sz w:val="20"/>
          <w:szCs w:val="20"/>
        </w:rPr>
        <w:t>Lake Health’s - Breast Health Program</w:t>
      </w:r>
    </w:p>
    <w:p w:rsidR="002A7FE5" w:rsidRDefault="003A0D10" w:rsidP="006D4426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drawing>
          <wp:inline distT="0" distB="0" distL="0" distR="0">
            <wp:extent cx="2773680" cy="4445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49" w:rsidRPr="004806B7" w:rsidRDefault="002A7FE5" w:rsidP="006D4426">
      <w:pPr>
        <w:jc w:val="center"/>
        <w:rPr>
          <w:rFonts w:ascii="Arial Black" w:hAnsi="Arial Black"/>
          <w:b/>
          <w:sz w:val="36"/>
          <w:szCs w:val="36"/>
        </w:rPr>
      </w:pPr>
      <w:r w:rsidRPr="004806B7">
        <w:rPr>
          <w:rFonts w:ascii="Arial Black" w:hAnsi="Arial Black"/>
          <w:b/>
          <w:sz w:val="36"/>
          <w:szCs w:val="36"/>
        </w:rPr>
        <w:t xml:space="preserve">Sunday – November </w:t>
      </w:r>
      <w:r w:rsidR="0090504A">
        <w:rPr>
          <w:rFonts w:ascii="Arial Black" w:hAnsi="Arial Black"/>
          <w:b/>
          <w:sz w:val="36"/>
          <w:szCs w:val="36"/>
        </w:rPr>
        <w:t>5</w:t>
      </w:r>
      <w:r w:rsidRPr="004806B7">
        <w:rPr>
          <w:rFonts w:ascii="Arial Black" w:hAnsi="Arial Black"/>
          <w:b/>
          <w:sz w:val="36"/>
          <w:szCs w:val="36"/>
          <w:vertAlign w:val="superscript"/>
        </w:rPr>
        <w:t>th</w:t>
      </w:r>
      <w:r w:rsidRPr="004806B7">
        <w:rPr>
          <w:rFonts w:ascii="Arial Black" w:hAnsi="Arial Black"/>
          <w:b/>
          <w:sz w:val="36"/>
          <w:szCs w:val="36"/>
        </w:rPr>
        <w:t>, 201</w:t>
      </w:r>
      <w:r w:rsidR="0090504A">
        <w:rPr>
          <w:rFonts w:ascii="Arial Black" w:hAnsi="Arial Black"/>
          <w:b/>
          <w:sz w:val="36"/>
          <w:szCs w:val="36"/>
        </w:rPr>
        <w:t>7</w:t>
      </w:r>
    </w:p>
    <w:p w:rsidR="008F5E06" w:rsidRDefault="00880615" w:rsidP="00880615">
      <w:pPr>
        <w:jc w:val="center"/>
        <w:rPr>
          <w:rFonts w:ascii="Arial Black" w:hAnsi="Arial Black"/>
          <w:b/>
          <w:sz w:val="20"/>
          <w:szCs w:val="20"/>
        </w:rPr>
      </w:pPr>
      <w:r w:rsidRPr="0042594F">
        <w:rPr>
          <w:rFonts w:ascii="Arial Black" w:hAnsi="Arial Black"/>
          <w:b/>
          <w:i/>
          <w:sz w:val="28"/>
          <w:szCs w:val="28"/>
          <w:u w:val="single"/>
        </w:rPr>
        <w:t>ADO Cricket Singles National Championship Qualifier.</w:t>
      </w:r>
      <w:r w:rsidRPr="00880615">
        <w:rPr>
          <w:rFonts w:ascii="Arial Black" w:hAnsi="Arial Black"/>
          <w:b/>
        </w:rPr>
        <w:t xml:space="preserve">    </w:t>
      </w:r>
      <w:r w:rsidRPr="002A7FE5">
        <w:rPr>
          <w:rFonts w:ascii="Arial Black" w:hAnsi="Arial Black"/>
          <w:b/>
          <w:sz w:val="16"/>
          <w:szCs w:val="16"/>
        </w:rPr>
        <w:t xml:space="preserve">The cost to compete in a National Qualifier is $110 per person.  Players can pay outright or earn their $110 entry fee by participating in </w:t>
      </w:r>
      <w:r w:rsidR="002F6C31" w:rsidRPr="002A7FE5">
        <w:rPr>
          <w:rFonts w:ascii="Arial Black" w:hAnsi="Arial Black"/>
          <w:b/>
          <w:sz w:val="16"/>
          <w:szCs w:val="16"/>
        </w:rPr>
        <w:t>a local</w:t>
      </w:r>
      <w:r w:rsidRPr="002A7FE5">
        <w:rPr>
          <w:rFonts w:ascii="Arial Black" w:hAnsi="Arial Black"/>
          <w:b/>
          <w:sz w:val="16"/>
          <w:szCs w:val="16"/>
        </w:rPr>
        <w:t xml:space="preserve"> qualifier.  Speak to your ADO Representative for more information on local qualifiers.</w:t>
      </w:r>
      <w:r w:rsidRPr="0042594F">
        <w:rPr>
          <w:rFonts w:ascii="Arial Black" w:hAnsi="Arial Black"/>
          <w:b/>
          <w:sz w:val="20"/>
          <w:szCs w:val="20"/>
        </w:rPr>
        <w:t xml:space="preserve"> </w:t>
      </w:r>
    </w:p>
    <w:p w:rsidR="002A7FE5" w:rsidRDefault="00880615" w:rsidP="00880615">
      <w:pPr>
        <w:jc w:val="center"/>
        <w:rPr>
          <w:rFonts w:ascii="Arial Black" w:hAnsi="Arial Black"/>
          <w:b/>
          <w:sz w:val="20"/>
          <w:szCs w:val="20"/>
        </w:rPr>
      </w:pPr>
      <w:r w:rsidRPr="0042594F">
        <w:rPr>
          <w:rFonts w:ascii="Arial Black" w:hAnsi="Arial Black"/>
          <w:b/>
          <w:sz w:val="20"/>
          <w:szCs w:val="20"/>
        </w:rPr>
        <w:t xml:space="preserve"> </w:t>
      </w:r>
    </w:p>
    <w:p w:rsidR="002A7FE5" w:rsidRDefault="00880615" w:rsidP="00880615">
      <w:pPr>
        <w:jc w:val="center"/>
        <w:rPr>
          <w:rFonts w:ascii="Arial Black" w:hAnsi="Arial Black"/>
          <w:b/>
          <w:sz w:val="20"/>
          <w:szCs w:val="20"/>
        </w:rPr>
      </w:pPr>
      <w:r w:rsidRPr="0042594F">
        <w:rPr>
          <w:rFonts w:ascii="Arial Black" w:hAnsi="Arial Black"/>
          <w:b/>
          <w:sz w:val="20"/>
          <w:szCs w:val="20"/>
        </w:rPr>
        <w:t xml:space="preserve">  </w:t>
      </w:r>
      <w:r w:rsidRPr="002A7FE5">
        <w:rPr>
          <w:rFonts w:ascii="Arial Black" w:hAnsi="Arial Black"/>
          <w:b/>
          <w:i/>
          <w:sz w:val="20"/>
          <w:szCs w:val="20"/>
          <w:u w:val="single"/>
        </w:rPr>
        <w:t>The ADO Cricket Singles National Qualifier for ADO Region 4-6</w:t>
      </w:r>
      <w:r w:rsidRPr="0042594F">
        <w:rPr>
          <w:rFonts w:ascii="Arial Black" w:hAnsi="Arial Black"/>
          <w:b/>
          <w:sz w:val="20"/>
          <w:szCs w:val="20"/>
        </w:rPr>
        <w:t xml:space="preserve"> will be held at Quail Hollow Resort &amp; Conference Center, </w:t>
      </w:r>
    </w:p>
    <w:p w:rsidR="002A7FE5" w:rsidRDefault="004806B7" w:rsidP="00880615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Start </w:t>
      </w:r>
      <w:r w:rsidR="008F5E06">
        <w:rPr>
          <w:rFonts w:ascii="Arial Black" w:hAnsi="Arial Black"/>
          <w:b/>
          <w:sz w:val="20"/>
          <w:szCs w:val="20"/>
        </w:rPr>
        <w:t>time:</w:t>
      </w:r>
      <w:r>
        <w:rPr>
          <w:rFonts w:ascii="Arial Black" w:hAnsi="Arial Black"/>
          <w:b/>
          <w:sz w:val="20"/>
          <w:szCs w:val="20"/>
        </w:rPr>
        <w:t xml:space="preserve"> 1:00PM – Doors will be open at 11:00AM for warm ups.</w:t>
      </w:r>
    </w:p>
    <w:p w:rsidR="004806B7" w:rsidRDefault="00880615" w:rsidP="00880615">
      <w:pPr>
        <w:jc w:val="center"/>
        <w:rPr>
          <w:rFonts w:ascii="Arial Black" w:hAnsi="Arial Black"/>
          <w:b/>
          <w:sz w:val="20"/>
          <w:szCs w:val="20"/>
        </w:rPr>
      </w:pPr>
      <w:r w:rsidRPr="0042594F">
        <w:rPr>
          <w:rFonts w:ascii="Arial Black" w:hAnsi="Arial Black"/>
          <w:b/>
          <w:sz w:val="20"/>
          <w:szCs w:val="20"/>
        </w:rPr>
        <w:t xml:space="preserve"> The format will be a round robin event, 3 legs of Cricket per round.  Depending upon the number of participants will determine number of players advancing to the ADO Cricket Singles National Finals </w:t>
      </w:r>
    </w:p>
    <w:p w:rsidR="002A7FE5" w:rsidRDefault="00880615" w:rsidP="00880615">
      <w:pPr>
        <w:jc w:val="center"/>
        <w:rPr>
          <w:rFonts w:ascii="Arial Black" w:hAnsi="Arial Black"/>
          <w:b/>
          <w:sz w:val="20"/>
          <w:szCs w:val="20"/>
        </w:rPr>
      </w:pPr>
      <w:proofErr w:type="gramStart"/>
      <w:r w:rsidRPr="0042594F">
        <w:rPr>
          <w:rFonts w:ascii="Arial Black" w:hAnsi="Arial Black"/>
          <w:b/>
          <w:sz w:val="20"/>
          <w:szCs w:val="20"/>
        </w:rPr>
        <w:t>(1 person per</w:t>
      </w:r>
      <w:r w:rsidR="0090504A">
        <w:rPr>
          <w:rFonts w:ascii="Arial Black" w:hAnsi="Arial Black"/>
          <w:b/>
          <w:sz w:val="20"/>
          <w:szCs w:val="20"/>
        </w:rPr>
        <w:t xml:space="preserve"> advances per every</w:t>
      </w:r>
      <w:r w:rsidRPr="0042594F">
        <w:rPr>
          <w:rFonts w:ascii="Arial Black" w:hAnsi="Arial Black"/>
          <w:b/>
          <w:sz w:val="20"/>
          <w:szCs w:val="20"/>
        </w:rPr>
        <w:t xml:space="preserve"> 8 participants).</w:t>
      </w:r>
      <w:proofErr w:type="gramEnd"/>
      <w:r w:rsidRPr="0042594F">
        <w:rPr>
          <w:rFonts w:ascii="Arial Black" w:hAnsi="Arial Black"/>
          <w:b/>
          <w:sz w:val="20"/>
          <w:szCs w:val="20"/>
        </w:rPr>
        <w:t xml:space="preserve">   </w:t>
      </w:r>
    </w:p>
    <w:p w:rsidR="00880615" w:rsidRPr="0042594F" w:rsidRDefault="00880615" w:rsidP="00880615">
      <w:pPr>
        <w:jc w:val="center"/>
        <w:rPr>
          <w:rFonts w:ascii="Arial Black" w:hAnsi="Arial Black"/>
          <w:b/>
          <w:sz w:val="20"/>
          <w:szCs w:val="20"/>
        </w:rPr>
      </w:pPr>
      <w:r w:rsidRPr="0042594F">
        <w:rPr>
          <w:rFonts w:ascii="Arial Black" w:hAnsi="Arial Black"/>
          <w:b/>
          <w:sz w:val="20"/>
          <w:szCs w:val="20"/>
        </w:rPr>
        <w:t xml:space="preserve"> Players who advance to the National Finals will be reimbursed for roundtrip transportation plus a $150 stipend from the ADO.</w:t>
      </w:r>
    </w:p>
    <w:sectPr w:rsidR="00880615" w:rsidRPr="004259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A"/>
    <w:rsid w:val="000B0C95"/>
    <w:rsid w:val="001478D4"/>
    <w:rsid w:val="001D5449"/>
    <w:rsid w:val="001D5A82"/>
    <w:rsid w:val="002744B3"/>
    <w:rsid w:val="00290638"/>
    <w:rsid w:val="00295279"/>
    <w:rsid w:val="002A7FE5"/>
    <w:rsid w:val="002F6C31"/>
    <w:rsid w:val="00372DF7"/>
    <w:rsid w:val="003A0D10"/>
    <w:rsid w:val="003F1042"/>
    <w:rsid w:val="0042594F"/>
    <w:rsid w:val="0047117B"/>
    <w:rsid w:val="004806B7"/>
    <w:rsid w:val="004C2E88"/>
    <w:rsid w:val="004D3135"/>
    <w:rsid w:val="00523D1C"/>
    <w:rsid w:val="005D6913"/>
    <w:rsid w:val="005F4014"/>
    <w:rsid w:val="006255EA"/>
    <w:rsid w:val="006D4426"/>
    <w:rsid w:val="007E280F"/>
    <w:rsid w:val="00880615"/>
    <w:rsid w:val="00887C8E"/>
    <w:rsid w:val="008F305A"/>
    <w:rsid w:val="008F5E06"/>
    <w:rsid w:val="0090504A"/>
    <w:rsid w:val="00922982"/>
    <w:rsid w:val="00A15662"/>
    <w:rsid w:val="00A90641"/>
    <w:rsid w:val="00BA5F8A"/>
    <w:rsid w:val="00BD6827"/>
    <w:rsid w:val="00BF576F"/>
    <w:rsid w:val="00C55843"/>
    <w:rsid w:val="00D0193D"/>
    <w:rsid w:val="00D3379F"/>
    <w:rsid w:val="00F7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61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6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MGR</dc:creator>
  <cp:lastModifiedBy>Bill East</cp:lastModifiedBy>
  <cp:revision>2</cp:revision>
  <cp:lastPrinted>2009-11-13T19:12:00Z</cp:lastPrinted>
  <dcterms:created xsi:type="dcterms:W3CDTF">2017-04-28T13:02:00Z</dcterms:created>
  <dcterms:modified xsi:type="dcterms:W3CDTF">2017-04-28T13:02:00Z</dcterms:modified>
</cp:coreProperties>
</file>